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D8" w:rsidRPr="003F6D6D" w:rsidRDefault="003F6D6D">
      <w:pPr>
        <w:rPr>
          <w:rFonts w:ascii="黑体" w:eastAsia="黑体" w:hAnsi="黑体" w:hint="eastAsia"/>
          <w:sz w:val="28"/>
          <w:szCs w:val="28"/>
        </w:rPr>
      </w:pPr>
      <w:r w:rsidRPr="003F6D6D">
        <w:rPr>
          <w:rFonts w:ascii="黑体" w:eastAsia="黑体" w:hAnsi="黑体" w:hint="eastAsia"/>
          <w:sz w:val="28"/>
          <w:szCs w:val="28"/>
        </w:rPr>
        <w:t>附件3</w:t>
      </w:r>
    </w:p>
    <w:p w:rsidR="003F6D6D" w:rsidRDefault="003F6D6D" w:rsidP="003F6D6D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3F6D6D">
        <w:rPr>
          <w:rFonts w:asciiTheme="majorEastAsia" w:eastAsiaTheme="majorEastAsia" w:hAnsiTheme="majorEastAsia" w:hint="eastAsia"/>
          <w:b/>
          <w:sz w:val="30"/>
          <w:szCs w:val="30"/>
        </w:rPr>
        <w:t>2019年南昌职业学院（本科）第二期大学生骨干培训班</w:t>
      </w:r>
    </w:p>
    <w:p w:rsidR="003F6D6D" w:rsidRDefault="003F6D6D" w:rsidP="003F6D6D">
      <w:pPr>
        <w:jc w:val="center"/>
        <w:rPr>
          <w:rFonts w:asciiTheme="majorEastAsia" w:eastAsiaTheme="majorEastAsia" w:hAnsiTheme="majorEastAsia" w:hint="eastAsia"/>
          <w:b/>
          <w:spacing w:val="100"/>
          <w:sz w:val="30"/>
          <w:szCs w:val="30"/>
        </w:rPr>
      </w:pPr>
      <w:r w:rsidRPr="003F6D6D">
        <w:rPr>
          <w:rFonts w:asciiTheme="majorEastAsia" w:eastAsiaTheme="majorEastAsia" w:hAnsiTheme="majorEastAsia" w:hint="eastAsia"/>
          <w:b/>
          <w:spacing w:val="100"/>
          <w:sz w:val="30"/>
          <w:szCs w:val="30"/>
        </w:rPr>
        <w:t>学员推行名额分配表</w:t>
      </w:r>
    </w:p>
    <w:p w:rsidR="003F6D6D" w:rsidRDefault="003F6D6D" w:rsidP="003F6D6D">
      <w:pPr>
        <w:spacing w:line="240" w:lineRule="exact"/>
        <w:jc w:val="center"/>
        <w:rPr>
          <w:rFonts w:asciiTheme="majorEastAsia" w:eastAsiaTheme="majorEastAsia" w:hAnsiTheme="majorEastAsia" w:hint="eastAsia"/>
          <w:b/>
          <w:spacing w:val="1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1751"/>
      </w:tblGrid>
      <w:tr w:rsidR="003F6D6D" w:rsidTr="0098265F">
        <w:trPr>
          <w:trHeight w:hRule="exact" w:val="851"/>
        </w:trPr>
        <w:tc>
          <w:tcPr>
            <w:tcW w:w="1526" w:type="dxa"/>
            <w:vAlign w:val="center"/>
          </w:tcPr>
          <w:p w:rsidR="003F6D6D" w:rsidRPr="0098265F" w:rsidRDefault="003F6D6D" w:rsidP="0098265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3F6D6D" w:rsidRPr="0098265F" w:rsidRDefault="003F6D6D" w:rsidP="0098265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vAlign w:val="center"/>
          </w:tcPr>
          <w:p w:rsidR="003F6D6D" w:rsidRPr="0098265F" w:rsidRDefault="003F6D6D" w:rsidP="0098265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人数（人）</w:t>
            </w:r>
          </w:p>
        </w:tc>
        <w:tc>
          <w:tcPr>
            <w:tcW w:w="1751" w:type="dxa"/>
            <w:vAlign w:val="center"/>
          </w:tcPr>
          <w:p w:rsidR="003F6D6D" w:rsidRPr="0098265F" w:rsidRDefault="003F6D6D" w:rsidP="0098265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备注</w:t>
            </w:r>
          </w:p>
        </w:tc>
      </w:tr>
      <w:tr w:rsidR="003F6D6D" w:rsidTr="0098265F">
        <w:trPr>
          <w:trHeight w:hRule="exact" w:val="851"/>
        </w:trPr>
        <w:tc>
          <w:tcPr>
            <w:tcW w:w="1526" w:type="dxa"/>
            <w:vAlign w:val="center"/>
          </w:tcPr>
          <w:p w:rsidR="003F6D6D" w:rsidRPr="0098265F" w:rsidRDefault="003F6D6D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F6D6D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校学生组织社团</w:t>
            </w:r>
          </w:p>
        </w:tc>
        <w:tc>
          <w:tcPr>
            <w:tcW w:w="2835" w:type="dxa"/>
            <w:vAlign w:val="center"/>
          </w:tcPr>
          <w:p w:rsidR="003F6D6D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38</w:t>
            </w:r>
          </w:p>
        </w:tc>
        <w:tc>
          <w:tcPr>
            <w:tcW w:w="1751" w:type="dxa"/>
            <w:vAlign w:val="center"/>
          </w:tcPr>
          <w:p w:rsidR="003F6D6D" w:rsidRPr="0098265F" w:rsidRDefault="003F6D6D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8265F" w:rsidTr="0098265F">
        <w:trPr>
          <w:trHeight w:hRule="exact" w:val="851"/>
        </w:trPr>
        <w:tc>
          <w:tcPr>
            <w:tcW w:w="1526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经济管理系</w:t>
            </w:r>
          </w:p>
        </w:tc>
        <w:tc>
          <w:tcPr>
            <w:tcW w:w="2835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1751" w:type="dxa"/>
            <w:vMerge w:val="restart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包括分团委、团总支、学生分会、班委会、班级团支部的有关成员。</w:t>
            </w:r>
          </w:p>
        </w:tc>
      </w:tr>
      <w:tr w:rsidR="0098265F" w:rsidTr="0098265F">
        <w:trPr>
          <w:trHeight w:hRule="exact" w:val="851"/>
        </w:trPr>
        <w:tc>
          <w:tcPr>
            <w:tcW w:w="1526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机械工程系</w:t>
            </w:r>
          </w:p>
        </w:tc>
        <w:tc>
          <w:tcPr>
            <w:tcW w:w="2835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1751" w:type="dxa"/>
            <w:vMerge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8265F" w:rsidTr="0098265F">
        <w:trPr>
          <w:trHeight w:hRule="exact" w:val="851"/>
        </w:trPr>
        <w:tc>
          <w:tcPr>
            <w:tcW w:w="1526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音乐舞蹈系</w:t>
            </w:r>
          </w:p>
        </w:tc>
        <w:tc>
          <w:tcPr>
            <w:tcW w:w="2835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1751" w:type="dxa"/>
            <w:vMerge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98265F" w:rsidTr="0098265F">
        <w:trPr>
          <w:trHeight w:hRule="exact" w:val="851"/>
        </w:trPr>
        <w:tc>
          <w:tcPr>
            <w:tcW w:w="1526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艺术设计系</w:t>
            </w:r>
          </w:p>
        </w:tc>
        <w:tc>
          <w:tcPr>
            <w:tcW w:w="2835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1751" w:type="dxa"/>
            <w:vMerge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8265F" w:rsidTr="0098265F">
        <w:trPr>
          <w:trHeight w:hRule="exact" w:val="851"/>
        </w:trPr>
        <w:tc>
          <w:tcPr>
            <w:tcW w:w="1526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信息技术系</w:t>
            </w:r>
          </w:p>
        </w:tc>
        <w:tc>
          <w:tcPr>
            <w:tcW w:w="2835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1751" w:type="dxa"/>
            <w:vMerge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8265F" w:rsidTr="0098265F">
        <w:trPr>
          <w:trHeight w:hRule="exact" w:val="851"/>
        </w:trPr>
        <w:tc>
          <w:tcPr>
            <w:tcW w:w="1526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体育卫生系</w:t>
            </w:r>
          </w:p>
        </w:tc>
        <w:tc>
          <w:tcPr>
            <w:tcW w:w="2835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751" w:type="dxa"/>
            <w:vMerge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8265F" w:rsidTr="0098265F">
        <w:trPr>
          <w:trHeight w:hRule="exact" w:val="851"/>
        </w:trPr>
        <w:tc>
          <w:tcPr>
            <w:tcW w:w="1526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人文外语系</w:t>
            </w:r>
          </w:p>
        </w:tc>
        <w:tc>
          <w:tcPr>
            <w:tcW w:w="2835" w:type="dxa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751" w:type="dxa"/>
            <w:vMerge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8265F" w:rsidTr="00770E67">
        <w:trPr>
          <w:trHeight w:hRule="exact" w:val="851"/>
        </w:trPr>
        <w:tc>
          <w:tcPr>
            <w:tcW w:w="3936" w:type="dxa"/>
            <w:gridSpan w:val="2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8265F">
              <w:rPr>
                <w:rFonts w:asciiTheme="majorEastAsia" w:eastAsiaTheme="majorEastAsia" w:hAnsiTheme="majorEastAsia" w:hint="eastAsia"/>
                <w:sz w:val="28"/>
                <w:szCs w:val="28"/>
              </w:rPr>
              <w:t>总计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4586" w:type="dxa"/>
            <w:gridSpan w:val="2"/>
            <w:vAlign w:val="center"/>
          </w:tcPr>
          <w:p w:rsidR="0098265F" w:rsidRPr="0098265F" w:rsidRDefault="0098265F" w:rsidP="0098265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110</w:t>
            </w:r>
          </w:p>
        </w:tc>
      </w:tr>
    </w:tbl>
    <w:p w:rsidR="003F6D6D" w:rsidRPr="003F6D6D" w:rsidRDefault="003F6D6D" w:rsidP="003F6D6D">
      <w:pPr>
        <w:jc w:val="center"/>
        <w:rPr>
          <w:rFonts w:asciiTheme="majorEastAsia" w:eastAsiaTheme="majorEastAsia" w:hAnsiTheme="majorEastAsia" w:hint="eastAsia"/>
          <w:b/>
          <w:spacing w:val="100"/>
          <w:sz w:val="30"/>
          <w:szCs w:val="30"/>
        </w:rPr>
      </w:pPr>
    </w:p>
    <w:sectPr w:rsidR="003F6D6D" w:rsidRPr="003F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6D"/>
    <w:rsid w:val="003F6D6D"/>
    <w:rsid w:val="0098265F"/>
    <w:rsid w:val="00E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杨武胜</dc:creator>
  <cp:lastModifiedBy>杨武胜</cp:lastModifiedBy>
  <cp:revision>1</cp:revision>
  <dcterms:created xsi:type="dcterms:W3CDTF">2019-03-20T06:53:00Z</dcterms:created>
  <dcterms:modified xsi:type="dcterms:W3CDTF">2019-03-20T07:11:00Z</dcterms:modified>
</cp:coreProperties>
</file>